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E3" w:rsidRPr="00350B6D" w:rsidRDefault="0014625C" w:rsidP="006F1FE3">
      <w:pPr>
        <w:rPr>
          <w:rFonts w:asciiTheme="majorEastAsia" w:eastAsiaTheme="majorEastAsia" w:hAnsiTheme="majorEastAsia"/>
          <w:b/>
          <w:sz w:val="22"/>
        </w:rPr>
      </w:pPr>
      <w:bookmarkStart w:id="0" w:name="_GoBack"/>
      <w:r w:rsidRPr="00350B6D">
        <w:rPr>
          <w:rFonts w:asciiTheme="majorEastAsia" w:eastAsiaTheme="majorEastAsia" w:hAnsiTheme="majorEastAsia" w:cs="Batang" w:hint="eastAsia"/>
          <w:b/>
          <w:sz w:val="22"/>
        </w:rPr>
        <w:t>第20課　エルサレム聖殿の再建</w:t>
      </w:r>
      <w:r w:rsidR="006F1FE3" w:rsidRPr="00350B6D">
        <w:rPr>
          <w:rFonts w:asciiTheme="majorEastAsia" w:eastAsiaTheme="majorEastAsia" w:hAnsiTheme="majorEastAsia"/>
          <w:b/>
          <w:sz w:val="22"/>
        </w:rPr>
        <w:t xml:space="preserve"> </w:t>
      </w:r>
      <w:r w:rsidR="006F1FE3" w:rsidRPr="00350B6D">
        <w:rPr>
          <w:rFonts w:asciiTheme="majorEastAsia" w:eastAsiaTheme="majorEastAsia" w:hAnsiTheme="majorEastAsia" w:hint="eastAsia"/>
          <w:b/>
          <w:sz w:val="22"/>
        </w:rPr>
        <w:t>2018.5.20</w:t>
      </w:r>
    </w:p>
    <w:p w:rsidR="006F1FE3"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hint="eastAsia"/>
          <w:sz w:val="22"/>
          <w:lang w:eastAsia="ko-KR"/>
        </w:rPr>
        <w:t>◎</w:t>
      </w:r>
      <w:r w:rsidRPr="00350B6D">
        <w:rPr>
          <w:rFonts w:asciiTheme="majorEastAsia" w:eastAsiaTheme="majorEastAsia" w:hAnsiTheme="majorEastAsia"/>
          <w:sz w:val="22"/>
          <w:lang w:eastAsia="ko-KR"/>
        </w:rPr>
        <w:t xml:space="preserve"> </w:t>
      </w:r>
      <w:r w:rsidR="0014625C" w:rsidRPr="00350B6D">
        <w:rPr>
          <w:rFonts w:asciiTheme="majorEastAsia" w:eastAsiaTheme="majorEastAsia" w:hAnsiTheme="majorEastAsia" w:cs="Batang" w:hint="eastAsia"/>
          <w:sz w:val="22"/>
        </w:rPr>
        <w:t>賛美</w:t>
      </w:r>
      <w:r w:rsidRPr="00350B6D">
        <w:rPr>
          <w:rFonts w:asciiTheme="majorEastAsia" w:eastAsiaTheme="majorEastAsia" w:hAnsiTheme="majorEastAsia"/>
          <w:sz w:val="22"/>
          <w:lang w:eastAsia="ko-KR"/>
        </w:rPr>
        <w:t>(</w:t>
      </w:r>
      <w:r w:rsidR="0014625C" w:rsidRPr="00350B6D">
        <w:rPr>
          <w:rFonts w:asciiTheme="majorEastAsia" w:eastAsiaTheme="majorEastAsia" w:hAnsiTheme="majorEastAsia" w:cs="Batang" w:hint="eastAsia"/>
          <w:sz w:val="22"/>
        </w:rPr>
        <w:t>一同</w:t>
      </w:r>
      <w:r w:rsidR="0014625C" w:rsidRPr="00350B6D">
        <w:rPr>
          <w:rFonts w:asciiTheme="majorEastAsia" w:eastAsiaTheme="majorEastAsia" w:hAnsiTheme="majorEastAsia"/>
          <w:sz w:val="22"/>
          <w:lang w:eastAsia="ko-KR"/>
        </w:rPr>
        <w:t xml:space="preserve">) : </w:t>
      </w:r>
      <w:r w:rsidR="0014625C" w:rsidRPr="00350B6D">
        <w:rPr>
          <w:rFonts w:asciiTheme="majorEastAsia" w:eastAsiaTheme="majorEastAsia" w:hAnsiTheme="majorEastAsia" w:hint="eastAsia"/>
          <w:sz w:val="22"/>
        </w:rPr>
        <w:t>聖歌118番(韓日</w:t>
      </w:r>
      <w:r w:rsidRPr="00350B6D">
        <w:rPr>
          <w:rFonts w:asciiTheme="majorEastAsia" w:eastAsiaTheme="majorEastAsia" w:hAnsiTheme="majorEastAsia"/>
          <w:sz w:val="22"/>
          <w:lang w:eastAsia="ko-KR"/>
        </w:rPr>
        <w:t>55</w:t>
      </w:r>
      <w:r w:rsidR="0014625C" w:rsidRPr="00350B6D">
        <w:rPr>
          <w:rFonts w:asciiTheme="majorEastAsia" w:eastAsiaTheme="majorEastAsia" w:hAnsiTheme="majorEastAsia" w:hint="eastAsia"/>
          <w:sz w:val="22"/>
        </w:rPr>
        <w:t>番</w:t>
      </w:r>
      <w:r w:rsidR="0014625C" w:rsidRPr="00350B6D">
        <w:rPr>
          <w:rFonts w:asciiTheme="majorEastAsia" w:eastAsiaTheme="majorEastAsia" w:hAnsiTheme="majorEastAsia" w:cs="Batang" w:hint="eastAsia"/>
          <w:sz w:val="22"/>
        </w:rPr>
        <w:t>)、韓日</w:t>
      </w:r>
      <w:r w:rsidRPr="00350B6D">
        <w:rPr>
          <w:rFonts w:asciiTheme="majorEastAsia" w:eastAsiaTheme="majorEastAsia" w:hAnsiTheme="majorEastAsia"/>
          <w:sz w:val="22"/>
          <w:lang w:eastAsia="ko-KR"/>
        </w:rPr>
        <w:t>54</w:t>
      </w:r>
      <w:r w:rsidR="0014625C" w:rsidRPr="00350B6D">
        <w:rPr>
          <w:rFonts w:asciiTheme="majorEastAsia" w:eastAsiaTheme="majorEastAsia" w:hAnsiTheme="majorEastAsia" w:hint="eastAsia"/>
          <w:sz w:val="22"/>
        </w:rPr>
        <w:t>2番</w:t>
      </w:r>
    </w:p>
    <w:p w:rsidR="006F1FE3"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0014625C" w:rsidRPr="00350B6D">
        <w:rPr>
          <w:rFonts w:asciiTheme="majorEastAsia" w:eastAsiaTheme="majorEastAsia" w:hAnsiTheme="majorEastAsia" w:cs="Batang" w:hint="eastAsia"/>
          <w:sz w:val="22"/>
        </w:rPr>
        <w:t>信仰告白</w:t>
      </w:r>
      <w:r w:rsidRPr="00350B6D">
        <w:rPr>
          <w:rFonts w:asciiTheme="majorEastAsia" w:eastAsiaTheme="majorEastAsia" w:hAnsiTheme="majorEastAsia"/>
          <w:sz w:val="22"/>
        </w:rPr>
        <w:t>(</w:t>
      </w:r>
      <w:r w:rsidR="0014625C" w:rsidRPr="00350B6D">
        <w:rPr>
          <w:rFonts w:asciiTheme="majorEastAsia" w:eastAsiaTheme="majorEastAsia" w:hAnsiTheme="majorEastAsia" w:cs="Batang" w:hint="eastAsia"/>
          <w:sz w:val="22"/>
        </w:rPr>
        <w:t>一同</w:t>
      </w:r>
      <w:r w:rsidRPr="00350B6D">
        <w:rPr>
          <w:rFonts w:asciiTheme="majorEastAsia" w:eastAsiaTheme="majorEastAsia" w:hAnsiTheme="majorEastAsia"/>
          <w:sz w:val="22"/>
        </w:rPr>
        <w:t xml:space="preserve">) : </w:t>
      </w:r>
      <w:r w:rsidR="0014625C" w:rsidRPr="00350B6D">
        <w:rPr>
          <w:rFonts w:asciiTheme="majorEastAsia" w:eastAsiaTheme="majorEastAsia" w:hAnsiTheme="majorEastAsia" w:hint="eastAsia"/>
          <w:sz w:val="22"/>
        </w:rPr>
        <w:t>使徒信条</w:t>
      </w:r>
      <w:r w:rsidRPr="00350B6D">
        <w:rPr>
          <w:rFonts w:asciiTheme="majorEastAsia" w:eastAsiaTheme="majorEastAsia" w:hAnsiTheme="majorEastAsia" w:cs="Batang" w:hint="eastAsia"/>
          <w:sz w:val="22"/>
        </w:rPr>
        <w:t xml:space="preserve">　</w:t>
      </w: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0014625C" w:rsidRPr="00350B6D">
        <w:rPr>
          <w:rFonts w:asciiTheme="majorEastAsia" w:eastAsiaTheme="majorEastAsia" w:hAnsiTheme="majorEastAsia" w:cs="Batang" w:hint="eastAsia"/>
          <w:sz w:val="22"/>
        </w:rPr>
        <w:t>御言葉朗読</w:t>
      </w:r>
      <w:r w:rsidRPr="00350B6D">
        <w:rPr>
          <w:rFonts w:asciiTheme="majorEastAsia" w:eastAsiaTheme="majorEastAsia" w:hAnsiTheme="majorEastAsia"/>
          <w:sz w:val="22"/>
        </w:rPr>
        <w:t>(</w:t>
      </w:r>
      <w:r w:rsidR="0014625C" w:rsidRPr="00350B6D">
        <w:rPr>
          <w:rFonts w:asciiTheme="majorEastAsia" w:eastAsiaTheme="majorEastAsia" w:hAnsiTheme="majorEastAsia" w:cs="Batang" w:hint="eastAsia"/>
          <w:sz w:val="22"/>
        </w:rPr>
        <w:t>一同</w:t>
      </w:r>
      <w:r w:rsidRPr="00350B6D">
        <w:rPr>
          <w:rFonts w:asciiTheme="majorEastAsia" w:eastAsiaTheme="majorEastAsia" w:hAnsiTheme="majorEastAsia"/>
          <w:sz w:val="22"/>
        </w:rPr>
        <w:t xml:space="preserve">) : </w:t>
      </w:r>
      <w:r w:rsidR="0014625C" w:rsidRPr="00350B6D">
        <w:rPr>
          <w:rFonts w:asciiTheme="majorEastAsia" w:eastAsiaTheme="majorEastAsia" w:hAnsiTheme="majorEastAsia" w:hint="eastAsia"/>
          <w:sz w:val="22"/>
        </w:rPr>
        <w:t>エズラ</w:t>
      </w:r>
      <w:r w:rsidRPr="00350B6D">
        <w:rPr>
          <w:rFonts w:asciiTheme="majorEastAsia" w:eastAsiaTheme="majorEastAsia" w:hAnsiTheme="majorEastAsia"/>
          <w:sz w:val="22"/>
        </w:rPr>
        <w:t>6</w:t>
      </w:r>
      <w:r w:rsidR="0014625C" w:rsidRPr="00350B6D">
        <w:rPr>
          <w:rFonts w:asciiTheme="majorEastAsia" w:eastAsiaTheme="majorEastAsia" w:hAnsiTheme="majorEastAsia" w:cs="Batang" w:hint="eastAsia"/>
          <w:sz w:val="22"/>
        </w:rPr>
        <w:t>章</w:t>
      </w:r>
      <w:r w:rsidRPr="00350B6D">
        <w:rPr>
          <w:rFonts w:asciiTheme="majorEastAsia" w:eastAsiaTheme="majorEastAsia" w:hAnsiTheme="majorEastAsia"/>
          <w:sz w:val="22"/>
        </w:rPr>
        <w:t>13</w:t>
      </w:r>
      <w:r w:rsidRPr="00350B6D">
        <w:rPr>
          <w:rFonts w:asciiTheme="majorEastAsia" w:eastAsiaTheme="majorEastAsia" w:hAnsiTheme="majorEastAsia" w:cs="ＭＳ 明朝" w:hint="eastAsia"/>
          <w:sz w:val="22"/>
        </w:rPr>
        <w:t>∼</w:t>
      </w:r>
      <w:r w:rsidRPr="00350B6D">
        <w:rPr>
          <w:rFonts w:asciiTheme="majorEastAsia" w:eastAsiaTheme="majorEastAsia" w:hAnsiTheme="majorEastAsia" w:cs="Century"/>
          <w:sz w:val="22"/>
        </w:rPr>
        <w:t>15</w:t>
      </w:r>
      <w:r w:rsidR="0014625C" w:rsidRPr="00350B6D">
        <w:rPr>
          <w:rFonts w:asciiTheme="majorEastAsia" w:eastAsiaTheme="majorEastAsia" w:hAnsiTheme="majorEastAsia" w:cs="Batang" w:hint="eastAsia"/>
          <w:sz w:val="22"/>
        </w:rPr>
        <w:t>節</w:t>
      </w:r>
    </w:p>
    <w:p w:rsidR="006F1FE3"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0014625C" w:rsidRPr="00350B6D">
        <w:rPr>
          <w:rFonts w:asciiTheme="majorEastAsia" w:eastAsiaTheme="majorEastAsia" w:hAnsiTheme="majorEastAsia" w:cs="Batang" w:hint="eastAsia"/>
          <w:sz w:val="22"/>
        </w:rPr>
        <w:t>本文朗読</w:t>
      </w:r>
      <w:r w:rsidRPr="00350B6D">
        <w:rPr>
          <w:rFonts w:asciiTheme="majorEastAsia" w:eastAsiaTheme="majorEastAsia" w:hAnsiTheme="majorEastAsia" w:cs="Batang" w:hint="eastAsia"/>
          <w:sz w:val="22"/>
        </w:rPr>
        <w:t xml:space="preserve">　</w:t>
      </w: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0014625C" w:rsidRPr="00350B6D">
        <w:rPr>
          <w:rFonts w:asciiTheme="majorEastAsia" w:eastAsiaTheme="majorEastAsia" w:hAnsiTheme="majorEastAsia" w:cs="Batang" w:hint="eastAsia"/>
          <w:sz w:val="22"/>
        </w:rPr>
        <w:t>主の祈り</w:t>
      </w:r>
      <w:r w:rsidRPr="00350B6D">
        <w:rPr>
          <w:rFonts w:asciiTheme="majorEastAsia" w:eastAsiaTheme="majorEastAsia" w:hAnsiTheme="majorEastAsia"/>
          <w:sz w:val="22"/>
        </w:rPr>
        <w:t>(</w:t>
      </w:r>
      <w:r w:rsidR="0014625C" w:rsidRPr="00350B6D">
        <w:rPr>
          <w:rFonts w:asciiTheme="majorEastAsia" w:eastAsiaTheme="majorEastAsia" w:hAnsiTheme="majorEastAsia" w:cs="Batang" w:hint="eastAsia"/>
          <w:sz w:val="22"/>
        </w:rPr>
        <w:t>一同</w:t>
      </w:r>
      <w:r w:rsidRPr="00350B6D">
        <w:rPr>
          <w:rFonts w:asciiTheme="majorEastAsia" w:eastAsiaTheme="majorEastAsia" w:hAnsiTheme="majorEastAsia"/>
          <w:sz w:val="22"/>
        </w:rPr>
        <w:t xml:space="preserve">) : </w:t>
      </w:r>
      <w:r w:rsidR="0014625C" w:rsidRPr="00350B6D">
        <w:rPr>
          <w:rFonts w:asciiTheme="majorEastAsia" w:eastAsiaTheme="majorEastAsia" w:hAnsiTheme="majorEastAsia" w:hint="eastAsia"/>
          <w:sz w:val="22"/>
        </w:rPr>
        <w:t>一番最後に</w:t>
      </w:r>
    </w:p>
    <w:p w:rsidR="006F1FE3"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hint="eastAsia"/>
          <w:sz w:val="22"/>
        </w:rPr>
        <w:t>◎</w:t>
      </w:r>
      <w:r w:rsidRPr="00350B6D">
        <w:rPr>
          <w:rFonts w:asciiTheme="majorEastAsia" w:eastAsiaTheme="majorEastAsia" w:hAnsiTheme="majorEastAsia"/>
          <w:sz w:val="22"/>
        </w:rPr>
        <w:t xml:space="preserve"> </w:t>
      </w:r>
      <w:r w:rsidR="0014625C" w:rsidRPr="00350B6D">
        <w:rPr>
          <w:rFonts w:asciiTheme="majorEastAsia" w:eastAsiaTheme="majorEastAsia" w:hAnsiTheme="majorEastAsia" w:cs="Batang" w:hint="eastAsia"/>
          <w:sz w:val="22"/>
        </w:rPr>
        <w:t>今日のマナ</w:t>
      </w:r>
    </w:p>
    <w:p w:rsidR="00520A86" w:rsidRPr="00350B6D" w:rsidRDefault="00520A86" w:rsidP="006F1FE3">
      <w:pPr>
        <w:rPr>
          <w:rFonts w:asciiTheme="majorEastAsia" w:eastAsiaTheme="majorEastAsia" w:hAnsiTheme="majorEastAsia" w:cs="Batang"/>
          <w:sz w:val="22"/>
        </w:rPr>
      </w:pPr>
      <w:r w:rsidRPr="00350B6D">
        <w:rPr>
          <w:rFonts w:asciiTheme="majorEastAsia" w:eastAsiaTheme="majorEastAsia" w:hAnsiTheme="majorEastAsia" w:cs="Batang" w:hint="eastAsia"/>
          <w:sz w:val="22"/>
        </w:rPr>
        <w:t>帰還共同体は聖殿再建過程の間、多くの苦しみを受けましたが、神様の助けによって聖殿を完工することが出来ました。エルサレム聖殿の再建はユダの民だけでなく今日を生きる私たちキリスト者にも大きな意味を持っています。</w:t>
      </w:r>
    </w:p>
    <w:p w:rsidR="006F1FE3" w:rsidRPr="00350B6D" w:rsidRDefault="006F1FE3" w:rsidP="006F1FE3">
      <w:pPr>
        <w:rPr>
          <w:rFonts w:asciiTheme="majorEastAsia" w:eastAsiaTheme="majorEastAsia" w:hAnsiTheme="majorEastAsia"/>
          <w:b/>
          <w:sz w:val="22"/>
        </w:rPr>
      </w:pPr>
      <w:r w:rsidRPr="00350B6D">
        <w:rPr>
          <w:rFonts w:asciiTheme="majorEastAsia" w:eastAsiaTheme="majorEastAsia" w:hAnsiTheme="majorEastAsia"/>
          <w:b/>
          <w:sz w:val="22"/>
        </w:rPr>
        <w:t xml:space="preserve">1. </w:t>
      </w:r>
      <w:r w:rsidR="00520A86" w:rsidRPr="00350B6D">
        <w:rPr>
          <w:rFonts w:asciiTheme="majorEastAsia" w:eastAsiaTheme="majorEastAsia" w:hAnsiTheme="majorEastAsia" w:cs="Batang" w:hint="eastAsia"/>
          <w:b/>
          <w:sz w:val="22"/>
        </w:rPr>
        <w:t>エルサレム聖殿の再建</w:t>
      </w:r>
    </w:p>
    <w:p w:rsidR="00520A86" w:rsidRPr="00350B6D" w:rsidRDefault="00520A86" w:rsidP="006F1FE3">
      <w:pPr>
        <w:rPr>
          <w:rFonts w:asciiTheme="majorEastAsia" w:eastAsiaTheme="majorEastAsia" w:hAnsiTheme="majorEastAsia" w:cs="Batang"/>
          <w:sz w:val="22"/>
        </w:rPr>
      </w:pPr>
      <w:r w:rsidRPr="00350B6D">
        <w:rPr>
          <w:rFonts w:asciiTheme="majorEastAsia" w:eastAsiaTheme="majorEastAsia" w:hAnsiTheme="majorEastAsia" w:cs="Batang" w:hint="eastAsia"/>
          <w:sz w:val="22"/>
        </w:rPr>
        <w:t>聖殿再建工事は</w:t>
      </w:r>
      <w:r w:rsidR="008E69BB" w:rsidRPr="00350B6D">
        <w:rPr>
          <w:rFonts w:asciiTheme="majorEastAsia" w:eastAsiaTheme="majorEastAsia" w:hAnsiTheme="majorEastAsia" w:cs="Batang" w:hint="eastAsia"/>
          <w:sz w:val="22"/>
        </w:rPr>
        <w:t>預言者ハガイとゼカリヤ、総督ゼルバベル、祭司長ヨシュアの強い動機付与と推進力によって再開されました。しかしユダの人々の影響力が大きくなることを警戒した</w:t>
      </w:r>
      <w:r w:rsidR="00A11EB0" w:rsidRPr="00350B6D">
        <w:rPr>
          <w:rFonts w:asciiTheme="majorEastAsia" w:eastAsiaTheme="majorEastAsia" w:hAnsiTheme="majorEastAsia" w:cs="Batang" w:hint="eastAsia"/>
          <w:sz w:val="22"/>
        </w:rPr>
        <w:t>ユーフラテス川の西側地域の総督タテナイとシェタル・ボズナイが聖殿再建を妨害しました。彼らは聖殿の再建がはたして合法的なものであるのかを調べようと、ダリヨス王に手紙を送りました(ゼカリヤ5：3～5)。それを受けたダリヨス王は過去に</w:t>
      </w:r>
      <w:r w:rsidR="00F54A8A" w:rsidRPr="00350B6D">
        <w:rPr>
          <w:rFonts w:asciiTheme="majorEastAsia" w:eastAsiaTheme="majorEastAsia" w:hAnsiTheme="majorEastAsia" w:cs="Batang" w:hint="eastAsia"/>
          <w:sz w:val="22"/>
        </w:rPr>
        <w:t>前の王がユダ</w:t>
      </w:r>
      <w:r w:rsidR="0015390E" w:rsidRPr="00350B6D">
        <w:rPr>
          <w:rFonts w:asciiTheme="majorEastAsia" w:eastAsiaTheme="majorEastAsia" w:hAnsiTheme="majorEastAsia" w:cs="Batang" w:hint="eastAsia"/>
          <w:sz w:val="22"/>
        </w:rPr>
        <w:t>ヤ</w:t>
      </w:r>
      <w:r w:rsidR="00F54A8A" w:rsidRPr="00350B6D">
        <w:rPr>
          <w:rFonts w:asciiTheme="majorEastAsia" w:eastAsiaTheme="majorEastAsia" w:hAnsiTheme="majorEastAsia" w:cs="Batang" w:hint="eastAsia"/>
          <w:sz w:val="22"/>
        </w:rPr>
        <w:t>人たちにエルサレム聖殿の再建を許可した記録があるのかを家来たちに調べさせました。するとバビロンの文書保管書から十数年前に公布されたクロス王の記録が見つかりました。この記録には再建の許可はもちろんのこと、その経費を王室から支払い、</w:t>
      </w:r>
      <w:r w:rsidR="005B329D" w:rsidRPr="00350B6D">
        <w:rPr>
          <w:rFonts w:asciiTheme="majorEastAsia" w:eastAsiaTheme="majorEastAsia" w:hAnsiTheme="majorEastAsia" w:cs="Batang" w:hint="eastAsia"/>
          <w:sz w:val="22"/>
        </w:rPr>
        <w:t>また過去にバビロンが収奪した聖殿の器具を返還するようにという内容まで含まれていました(エズラ6：1～5)。</w:t>
      </w:r>
    </w:p>
    <w:p w:rsidR="0015390E" w:rsidRPr="00350B6D" w:rsidRDefault="005B329D" w:rsidP="006F1FE3">
      <w:pPr>
        <w:rPr>
          <w:rFonts w:asciiTheme="majorEastAsia" w:eastAsiaTheme="majorEastAsia" w:hAnsiTheme="majorEastAsia" w:cs="Century"/>
          <w:sz w:val="22"/>
        </w:rPr>
      </w:pPr>
      <w:r w:rsidRPr="00350B6D">
        <w:rPr>
          <w:rFonts w:asciiTheme="majorEastAsia" w:eastAsiaTheme="majorEastAsia" w:hAnsiTheme="majorEastAsia" w:hint="eastAsia"/>
          <w:sz w:val="22"/>
        </w:rPr>
        <w:t>これを見たダリヨス王は</w:t>
      </w:r>
      <w:r w:rsidR="0015390E" w:rsidRPr="00350B6D">
        <w:rPr>
          <w:rFonts w:asciiTheme="majorEastAsia" w:eastAsiaTheme="majorEastAsia" w:hAnsiTheme="majorEastAsia" w:hint="eastAsia"/>
          <w:sz w:val="22"/>
        </w:rPr>
        <w:t>、</w:t>
      </w:r>
      <w:r w:rsidR="0015390E" w:rsidRPr="00350B6D">
        <w:rPr>
          <w:rFonts w:asciiTheme="majorEastAsia" w:eastAsiaTheme="majorEastAsia" w:hAnsiTheme="majorEastAsia" w:cs="Batang" w:hint="eastAsia"/>
          <w:sz w:val="22"/>
        </w:rPr>
        <w:t>タテナイとシェタル・ボズナイに、クロス王の書状に従ってユダヤ人の聖殿再建工事を妨害することをやめ、全面的に支援することを命じました(エズラ6：6～12)。タテナイとシェタル・ボズナイは、自分の悪企みに自分自身がかかって倒れてしまったのです。結局、聖殿工事は神様の御心の中で多くの指導者達のリーダーシップとペルシヤの王たちの配慮と共に、‘</w:t>
      </w:r>
      <w:r w:rsidR="003E24E3" w:rsidRPr="00350B6D">
        <w:rPr>
          <w:rFonts w:asciiTheme="majorEastAsia" w:eastAsiaTheme="majorEastAsia" w:hAnsiTheme="majorEastAsia" w:cs="Batang" w:hint="eastAsia"/>
          <w:sz w:val="22"/>
        </w:rPr>
        <w:t>良く</w:t>
      </w:r>
      <w:r w:rsidR="0015390E" w:rsidRPr="00350B6D">
        <w:rPr>
          <w:rFonts w:asciiTheme="majorEastAsia" w:eastAsiaTheme="majorEastAsia" w:hAnsiTheme="majorEastAsia" w:cs="Batang" w:hint="eastAsia"/>
          <w:sz w:val="22"/>
        </w:rPr>
        <w:t>’</w:t>
      </w:r>
      <w:r w:rsidR="003E24E3" w:rsidRPr="00350B6D">
        <w:rPr>
          <w:rFonts w:asciiTheme="majorEastAsia" w:eastAsiaTheme="majorEastAsia" w:hAnsiTheme="majorEastAsia" w:cs="Batang" w:hint="eastAsia"/>
          <w:sz w:val="22"/>
        </w:rPr>
        <w:t>進み、ダリヨス王の第6年、すなわち再建工事が始まって22年の年に完成しました。</w:t>
      </w:r>
    </w:p>
    <w:p w:rsidR="006F1FE3" w:rsidRPr="00350B6D" w:rsidRDefault="006F1FE3" w:rsidP="00426F2A">
      <w:pPr>
        <w:rPr>
          <w:rFonts w:asciiTheme="majorEastAsia" w:eastAsiaTheme="majorEastAsia" w:hAnsiTheme="majorEastAsia" w:cs="Batang"/>
          <w:sz w:val="22"/>
        </w:rPr>
      </w:pPr>
      <w:r w:rsidRPr="00350B6D">
        <w:rPr>
          <w:rFonts w:asciiTheme="majorEastAsia" w:eastAsiaTheme="majorEastAsia" w:hAnsiTheme="majorEastAsia" w:hint="eastAsia"/>
          <w:sz w:val="22"/>
        </w:rPr>
        <w:t>“</w:t>
      </w:r>
      <w:r w:rsidR="00426F2A" w:rsidRPr="00350B6D">
        <w:rPr>
          <w:rFonts w:asciiTheme="majorEastAsia" w:eastAsiaTheme="majorEastAsia" w:hAnsiTheme="majorEastAsia" w:cs="Batang" w:hint="eastAsia"/>
          <w:sz w:val="22"/>
        </w:rPr>
        <w:t>ユダヤ人の長老たちは、預言者ハガイとイドの子ゼカリヤの預言によって、これを建てて成功した。彼らはイスラエルの神の命令により、また、クロスと、ダリヨスと、ペルシヤの王アルタシャスタの命令によって、これを建て終えた。こうして、この宮はダリヨス王の治世の第六年、アダルの月の三日に完成した。</w:t>
      </w:r>
      <w:r w:rsidRPr="00350B6D">
        <w:rPr>
          <w:rFonts w:asciiTheme="majorEastAsia" w:eastAsiaTheme="majorEastAsia" w:hAnsiTheme="majorEastAsia" w:cs="ＭＳ 明朝" w:hint="eastAsia"/>
          <w:sz w:val="22"/>
          <w:lang w:eastAsia="ko-KR"/>
        </w:rPr>
        <w:t>”</w:t>
      </w:r>
      <w:r w:rsidRPr="00350B6D">
        <w:rPr>
          <w:rFonts w:asciiTheme="majorEastAsia" w:eastAsiaTheme="majorEastAsia" w:hAnsiTheme="majorEastAsia"/>
          <w:sz w:val="22"/>
          <w:lang w:eastAsia="ko-KR"/>
        </w:rPr>
        <w:t>(</w:t>
      </w:r>
      <w:r w:rsidR="00426F2A" w:rsidRPr="00350B6D">
        <w:rPr>
          <w:rFonts w:asciiTheme="majorEastAsia" w:eastAsiaTheme="majorEastAsia" w:hAnsiTheme="majorEastAsia" w:cs="Batang" w:hint="eastAsia"/>
          <w:sz w:val="22"/>
        </w:rPr>
        <w:t>エズラ</w:t>
      </w:r>
      <w:r w:rsidRPr="00350B6D">
        <w:rPr>
          <w:rFonts w:asciiTheme="majorEastAsia" w:eastAsiaTheme="majorEastAsia" w:hAnsiTheme="majorEastAsia"/>
          <w:sz w:val="22"/>
        </w:rPr>
        <w:t>6:14</w:t>
      </w:r>
      <w:r w:rsidRPr="00350B6D">
        <w:rPr>
          <w:rFonts w:asciiTheme="majorEastAsia" w:eastAsiaTheme="majorEastAsia" w:hAnsiTheme="majorEastAsia" w:cs="ＭＳ 明朝" w:hint="eastAsia"/>
          <w:sz w:val="22"/>
        </w:rPr>
        <w:t>∼</w:t>
      </w:r>
      <w:r w:rsidRPr="00350B6D">
        <w:rPr>
          <w:rFonts w:asciiTheme="majorEastAsia" w:eastAsiaTheme="majorEastAsia" w:hAnsiTheme="majorEastAsia" w:cs="Century"/>
          <w:sz w:val="22"/>
        </w:rPr>
        <w:t>15)</w:t>
      </w:r>
    </w:p>
    <w:p w:rsidR="005D27D2" w:rsidRPr="00350B6D" w:rsidRDefault="005D27D2" w:rsidP="006F1FE3">
      <w:pPr>
        <w:rPr>
          <w:rFonts w:asciiTheme="majorEastAsia" w:eastAsiaTheme="majorEastAsia" w:hAnsiTheme="majorEastAsia" w:cs="Batang"/>
          <w:sz w:val="22"/>
        </w:rPr>
      </w:pPr>
      <w:r w:rsidRPr="00350B6D">
        <w:rPr>
          <w:rFonts w:asciiTheme="majorEastAsia" w:eastAsiaTheme="majorEastAsia" w:hAnsiTheme="majorEastAsia" w:cs="Batang" w:hint="eastAsia"/>
          <w:sz w:val="22"/>
        </w:rPr>
        <w:t>聖殿再建工事は22年という長い期間の間、多くの苦しみの中で進められました。サマリヤ人たちと周囲の異邦人たちの妨害などの外的な要因、ユダヤ人たち自らの意欲の低下と建築のための物質の不足などの内的な要因、そして大帝国ペルシヤの植民統治という不可避な制約の中で聖殿再建は夢のような事だったかもしれません。しかし、神様はこのような全ての不利な条件を一つ一つ解決して下さり、ユダの民たちはついに、エルサレム聖殿を再建</w:t>
      </w:r>
      <w:r w:rsidR="00627658" w:rsidRPr="00350B6D">
        <w:rPr>
          <w:rFonts w:asciiTheme="majorEastAsia" w:eastAsiaTheme="majorEastAsia" w:hAnsiTheme="majorEastAsia" w:cs="Batang" w:hint="eastAsia"/>
          <w:sz w:val="22"/>
        </w:rPr>
        <w:t>することが出来ました。不可能を可能にされる神様が働かれたゆえに、可能でありました。私たちもまた</w:t>
      </w:r>
    </w:p>
    <w:p w:rsidR="005D27D2" w:rsidRPr="00350B6D" w:rsidRDefault="00627658" w:rsidP="006F1FE3">
      <w:pPr>
        <w:rPr>
          <w:rFonts w:asciiTheme="majorEastAsia" w:eastAsiaTheme="majorEastAsia" w:hAnsiTheme="majorEastAsia" w:cs="Batang"/>
          <w:sz w:val="22"/>
        </w:rPr>
      </w:pPr>
      <w:r w:rsidRPr="00350B6D">
        <w:rPr>
          <w:rFonts w:asciiTheme="majorEastAsia" w:eastAsiaTheme="majorEastAsia" w:hAnsiTheme="majorEastAsia" w:cs="Batang" w:hint="eastAsia"/>
          <w:sz w:val="22"/>
        </w:rPr>
        <w:t>様々な</w:t>
      </w:r>
      <w:r w:rsidR="009074DE" w:rsidRPr="00350B6D">
        <w:rPr>
          <w:rFonts w:asciiTheme="majorEastAsia" w:eastAsiaTheme="majorEastAsia" w:hAnsiTheme="majorEastAsia" w:cs="Batang" w:hint="eastAsia"/>
          <w:sz w:val="22"/>
        </w:rPr>
        <w:t>形</w:t>
      </w:r>
      <w:r w:rsidR="00E651FE" w:rsidRPr="00350B6D">
        <w:rPr>
          <w:rFonts w:asciiTheme="majorEastAsia" w:eastAsiaTheme="majorEastAsia" w:hAnsiTheme="majorEastAsia" w:cs="Batang" w:hint="eastAsia"/>
          <w:sz w:val="22"/>
        </w:rPr>
        <w:t>で神様の事を行うときがあります。</w:t>
      </w:r>
      <w:r w:rsidR="00B01C19" w:rsidRPr="00350B6D">
        <w:rPr>
          <w:rFonts w:asciiTheme="majorEastAsia" w:eastAsiaTheme="majorEastAsia" w:hAnsiTheme="majorEastAsia" w:cs="Batang" w:hint="eastAsia"/>
          <w:sz w:val="22"/>
        </w:rPr>
        <w:t>そして多くの場合、私たちを取り囲む状況は‘その事を成し遂げることは不可能だ’と叫んで</w:t>
      </w:r>
      <w:r w:rsidR="00DD33DE" w:rsidRPr="00350B6D">
        <w:rPr>
          <w:rFonts w:asciiTheme="majorEastAsia" w:eastAsiaTheme="majorEastAsia" w:hAnsiTheme="majorEastAsia" w:cs="Batang" w:hint="eastAsia"/>
          <w:sz w:val="22"/>
        </w:rPr>
        <w:t>くるかもしれません。しかし私たちが覚えておかなくてはいけないことは、神様は‘不可能を可能にされるお方’、‘絶対的絶望を絶対的希望へと変えられるお方’という事実です。</w:t>
      </w:r>
      <w:r w:rsidR="0098161B" w:rsidRPr="00350B6D">
        <w:rPr>
          <w:rFonts w:asciiTheme="majorEastAsia" w:eastAsiaTheme="majorEastAsia" w:hAnsiTheme="majorEastAsia" w:cs="Batang" w:hint="eastAsia"/>
          <w:sz w:val="22"/>
        </w:rPr>
        <w:t>神様は奇跡を行われるお方です。わたしたちが行う事がまことに主が望まれる事であるなら、神様は必ず道を開き、事を成させてくださいます。</w:t>
      </w:r>
    </w:p>
    <w:p w:rsidR="006F1FE3" w:rsidRPr="00350B6D" w:rsidRDefault="006F1FE3" w:rsidP="006F1FE3">
      <w:pPr>
        <w:rPr>
          <w:rFonts w:asciiTheme="majorEastAsia" w:eastAsiaTheme="majorEastAsia" w:hAnsiTheme="majorEastAsia"/>
          <w:b/>
          <w:sz w:val="22"/>
        </w:rPr>
      </w:pPr>
      <w:r w:rsidRPr="00350B6D">
        <w:rPr>
          <w:rFonts w:asciiTheme="majorEastAsia" w:eastAsiaTheme="majorEastAsia" w:hAnsiTheme="majorEastAsia"/>
          <w:b/>
          <w:sz w:val="22"/>
        </w:rPr>
        <w:t xml:space="preserve">2. </w:t>
      </w:r>
      <w:r w:rsidR="0098161B" w:rsidRPr="00350B6D">
        <w:rPr>
          <w:rFonts w:asciiTheme="majorEastAsia" w:eastAsiaTheme="majorEastAsia" w:hAnsiTheme="majorEastAsia" w:hint="eastAsia"/>
          <w:b/>
          <w:sz w:val="22"/>
        </w:rPr>
        <w:t>聖殿再建の持つ意味</w:t>
      </w:r>
    </w:p>
    <w:p w:rsidR="0098161B" w:rsidRPr="00350B6D" w:rsidRDefault="0098161B" w:rsidP="006F1FE3">
      <w:pPr>
        <w:rPr>
          <w:rFonts w:asciiTheme="majorEastAsia" w:eastAsiaTheme="majorEastAsia" w:hAnsiTheme="majorEastAsia" w:cs="Batang" w:hint="eastAsia"/>
          <w:sz w:val="22"/>
        </w:rPr>
      </w:pPr>
      <w:r w:rsidRPr="00350B6D">
        <w:rPr>
          <w:rFonts w:asciiTheme="majorEastAsia" w:eastAsiaTheme="majorEastAsia" w:hAnsiTheme="majorEastAsia" w:cs="Batang" w:hint="eastAsia"/>
          <w:sz w:val="22"/>
        </w:rPr>
        <w:t>エルサレム聖殿再建はイスラエルの歴史だけでなく、今日の私たちにも重大な意味を持っています。聖殿再建が持つ二つの意味を見ていきたいと思います。</w:t>
      </w:r>
    </w:p>
    <w:p w:rsidR="0098161B" w:rsidRPr="00350B6D" w:rsidRDefault="0098161B" w:rsidP="006F1FE3">
      <w:pPr>
        <w:rPr>
          <w:rFonts w:asciiTheme="majorEastAsia" w:eastAsiaTheme="majorEastAsia" w:hAnsiTheme="majorEastAsia" w:cs="Batang"/>
          <w:sz w:val="22"/>
        </w:rPr>
      </w:pPr>
      <w:r w:rsidRPr="00350B6D">
        <w:rPr>
          <w:rFonts w:asciiTheme="majorEastAsia" w:eastAsiaTheme="majorEastAsia" w:hAnsiTheme="majorEastAsia" w:cs="Batang" w:hint="eastAsia"/>
          <w:sz w:val="22"/>
        </w:rPr>
        <w:t>一番目に、エルサレム聖殿再建は神様の約束の成就であるゆえに大きな意味を持っています。神様はイスラエルが滅亡してしまったけれども、後に必ず彼らを故郷の地に帰らせて下さり、エルサレム聖殿を再建させ</w:t>
      </w:r>
      <w:r w:rsidRPr="00350B6D">
        <w:rPr>
          <w:rFonts w:asciiTheme="majorEastAsia" w:eastAsiaTheme="majorEastAsia" w:hAnsiTheme="majorEastAsia" w:cs="Batang" w:hint="eastAsia"/>
          <w:sz w:val="22"/>
        </w:rPr>
        <w:lastRenderedPageBreak/>
        <w:t>て下さると仰りました。</w:t>
      </w:r>
    </w:p>
    <w:p w:rsidR="004B62BF" w:rsidRPr="00350B6D" w:rsidRDefault="0098161B" w:rsidP="006F1FE3">
      <w:pPr>
        <w:rPr>
          <w:rFonts w:asciiTheme="majorEastAsia" w:eastAsiaTheme="majorEastAsia" w:hAnsiTheme="majorEastAsia"/>
          <w:sz w:val="22"/>
        </w:rPr>
      </w:pPr>
      <w:r w:rsidRPr="00350B6D">
        <w:rPr>
          <w:rFonts w:asciiTheme="majorEastAsia" w:eastAsiaTheme="majorEastAsia" w:hAnsiTheme="majorEastAsia" w:hint="eastAsia"/>
          <w:sz w:val="22"/>
        </w:rPr>
        <w:t xml:space="preserve"> </w:t>
      </w:r>
      <w:r w:rsidR="006F1FE3" w:rsidRPr="00350B6D">
        <w:rPr>
          <w:rFonts w:asciiTheme="majorEastAsia" w:eastAsiaTheme="majorEastAsia" w:hAnsiTheme="majorEastAsia" w:hint="eastAsia"/>
          <w:sz w:val="22"/>
        </w:rPr>
        <w:t>“</w:t>
      </w:r>
      <w:r w:rsidR="00E651FE" w:rsidRPr="00350B6D">
        <w:rPr>
          <w:rFonts w:asciiTheme="majorEastAsia" w:eastAsiaTheme="majorEastAsia" w:hAnsiTheme="majorEastAsia" w:hint="eastAsia"/>
          <w:sz w:val="22"/>
        </w:rPr>
        <w:t>イスラエルの神、万軍の主は、こう仰せられる。「わたしが彼らの捕われ人を</w:t>
      </w:r>
      <w:r w:rsidR="00E651FE" w:rsidRPr="00350B6D">
        <w:rPr>
          <w:rFonts w:asciiTheme="majorEastAsia" w:eastAsiaTheme="majorEastAsia" w:hAnsiTheme="majorEastAsia" w:cs="ＭＳ ゴシック" w:hint="eastAsia"/>
          <w:sz w:val="22"/>
        </w:rPr>
        <w:t>帰</w:t>
      </w:r>
      <w:r w:rsidR="00E651FE" w:rsidRPr="00350B6D">
        <w:rPr>
          <w:rFonts w:asciiTheme="majorEastAsia" w:eastAsiaTheme="majorEastAsia" w:hAnsiTheme="majorEastAsia" w:cs="Gulim" w:hint="eastAsia"/>
          <w:sz w:val="22"/>
        </w:rPr>
        <w:t>らせるとき、彼らは再び次のことばを、ユダの</w:t>
      </w:r>
      <w:r w:rsidR="00E651FE" w:rsidRPr="00350B6D">
        <w:rPr>
          <w:rFonts w:asciiTheme="majorEastAsia" w:eastAsiaTheme="majorEastAsia" w:hAnsiTheme="majorEastAsia" w:cs="ＭＳ ゴシック" w:hint="eastAsia"/>
          <w:sz w:val="22"/>
        </w:rPr>
        <w:t>国</w:t>
      </w:r>
      <w:r w:rsidR="00E651FE" w:rsidRPr="00350B6D">
        <w:rPr>
          <w:rFonts w:asciiTheme="majorEastAsia" w:eastAsiaTheme="majorEastAsia" w:hAnsiTheme="majorEastAsia" w:cs="Gulim" w:hint="eastAsia"/>
          <w:sz w:val="22"/>
        </w:rPr>
        <w:t>とその町</w:t>
      </w:r>
      <w:r w:rsidR="00E651FE" w:rsidRPr="00350B6D">
        <w:rPr>
          <w:rFonts w:asciiTheme="majorEastAsia" w:eastAsiaTheme="majorEastAsia" w:hAnsiTheme="majorEastAsia" w:cs="ＭＳ ゴシック" w:hint="eastAsia"/>
          <w:sz w:val="22"/>
        </w:rPr>
        <w:t>々</w:t>
      </w:r>
      <w:r w:rsidR="00E651FE" w:rsidRPr="00350B6D">
        <w:rPr>
          <w:rFonts w:asciiTheme="majorEastAsia" w:eastAsiaTheme="majorEastAsia" w:hAnsiTheme="majorEastAsia" w:cs="Gulim" w:hint="eastAsia"/>
          <w:sz w:val="22"/>
        </w:rPr>
        <w:t>で語ろう。『義の住みか、聖なる山よ。主があなたを祝福されるように。』</w:t>
      </w:r>
      <w:r w:rsidR="006F1FE3" w:rsidRPr="00350B6D">
        <w:rPr>
          <w:rFonts w:asciiTheme="majorEastAsia" w:eastAsiaTheme="majorEastAsia" w:hAnsiTheme="majorEastAsia" w:cs="ＭＳ 明朝" w:hint="eastAsia"/>
          <w:sz w:val="22"/>
        </w:rPr>
        <w:t>”</w:t>
      </w:r>
      <w:r w:rsidR="006F1FE3" w:rsidRPr="00350B6D">
        <w:rPr>
          <w:rFonts w:asciiTheme="majorEastAsia" w:eastAsiaTheme="majorEastAsia" w:hAnsiTheme="majorEastAsia"/>
          <w:sz w:val="22"/>
        </w:rPr>
        <w:t>(</w:t>
      </w:r>
      <w:r w:rsidR="00E651FE" w:rsidRPr="00350B6D">
        <w:rPr>
          <w:rFonts w:asciiTheme="majorEastAsia" w:eastAsiaTheme="majorEastAsia" w:hAnsiTheme="majorEastAsia" w:cs="Batang" w:hint="eastAsia"/>
          <w:sz w:val="22"/>
        </w:rPr>
        <w:t>エレミヤ</w:t>
      </w:r>
      <w:r w:rsidR="006F1FE3" w:rsidRPr="00350B6D">
        <w:rPr>
          <w:rFonts w:asciiTheme="majorEastAsia" w:eastAsiaTheme="majorEastAsia" w:hAnsiTheme="majorEastAsia"/>
          <w:sz w:val="22"/>
        </w:rPr>
        <w:t>31:23)</w:t>
      </w:r>
      <w:r w:rsidR="004B62BF" w:rsidRPr="00350B6D">
        <w:rPr>
          <w:rFonts w:asciiTheme="majorEastAsia" w:eastAsiaTheme="majorEastAsia" w:hAnsiTheme="majorEastAsia" w:hint="eastAsia"/>
          <w:sz w:val="22"/>
        </w:rPr>
        <w:t xml:space="preserve"> 神様の約束の御言葉は結局成し遂げられ、エルサレムはもう一度神様の民が集まり神様を礼拝する聖なる場所になりました。私たちはこれを通して、神様は決して失言なさることなく、必ず約束を成して下さる真実なお方であるということを確認することが出来ます。そしてこの神様がまさしく今、私たちが信じている神様であられます。神様はイスラエルになされたように、今日私たちにも約束の御言葉を下さり、それを必ず成してくださるのです。</w:t>
      </w:r>
    </w:p>
    <w:p w:rsidR="00013ECE" w:rsidRPr="00350B6D" w:rsidRDefault="00AB10D0" w:rsidP="006F1FE3">
      <w:pPr>
        <w:rPr>
          <w:rFonts w:asciiTheme="majorEastAsia" w:eastAsiaTheme="majorEastAsia" w:hAnsiTheme="majorEastAsia" w:hint="eastAsia"/>
          <w:sz w:val="22"/>
        </w:rPr>
      </w:pPr>
      <w:r w:rsidRPr="00350B6D">
        <w:rPr>
          <w:rFonts w:asciiTheme="majorEastAsia" w:eastAsiaTheme="majorEastAsia" w:hAnsiTheme="majorEastAsia" w:hint="eastAsia"/>
          <w:sz w:val="22"/>
        </w:rPr>
        <w:t>神様が</w:t>
      </w:r>
      <w:r w:rsidR="00013ECE" w:rsidRPr="00350B6D">
        <w:rPr>
          <w:rFonts w:asciiTheme="majorEastAsia" w:eastAsiaTheme="majorEastAsia" w:hAnsiTheme="majorEastAsia" w:hint="eastAsia"/>
          <w:sz w:val="22"/>
        </w:rPr>
        <w:t>なされた約束の御言葉の中でも、イエス様の再び来られることと永遠のいのち、天の御国は、私たちが必ず待ち望まなくてはいけないし、間違いなく成就する約束です。私たちはエルサレム聖殿が再建されたように、永遠のいのちと天国の約束も必ず成就することを信じなくてはいけません。イスラエルの民がそれほどまでに夢見ていたエルサレム聖殿をもう一度目で見て手で触ったように、私たちもまた天国の新しいエルサレムを目で見て手で触るようになるのです。真実なる神様が備えておられる天の住まいを見上げ、今日も</w:t>
      </w:r>
      <w:r w:rsidR="00350B6D" w:rsidRPr="00350B6D">
        <w:rPr>
          <w:rFonts w:asciiTheme="majorEastAsia" w:eastAsiaTheme="majorEastAsia" w:hAnsiTheme="majorEastAsia" w:hint="eastAsia"/>
          <w:sz w:val="22"/>
        </w:rPr>
        <w:t>礼拝者</w:t>
      </w:r>
      <w:r w:rsidR="00013ECE" w:rsidRPr="00350B6D">
        <w:rPr>
          <w:rFonts w:asciiTheme="majorEastAsia" w:eastAsiaTheme="majorEastAsia" w:hAnsiTheme="majorEastAsia" w:hint="eastAsia"/>
          <w:sz w:val="22"/>
        </w:rPr>
        <w:t>の道を歩かなくてはいけません。</w:t>
      </w:r>
    </w:p>
    <w:p w:rsidR="006F1FE3" w:rsidRPr="00350B6D" w:rsidRDefault="00013ECE" w:rsidP="00013ECE">
      <w:pPr>
        <w:rPr>
          <w:rFonts w:asciiTheme="majorEastAsia" w:eastAsiaTheme="majorEastAsia" w:hAnsiTheme="majorEastAsia" w:cs="Century"/>
          <w:sz w:val="22"/>
        </w:rPr>
      </w:pPr>
      <w:r w:rsidRPr="00350B6D">
        <w:rPr>
          <w:rFonts w:asciiTheme="majorEastAsia" w:eastAsiaTheme="majorEastAsia" w:hAnsiTheme="majorEastAsia" w:cs="Batang" w:hint="eastAsia"/>
          <w:sz w:val="22"/>
        </w:rPr>
        <w:t>二番目に、エルサレム聖殿再建は、再び礼拝共同体を立ち上げるきっかけとなったゆえに、重大な意味を持っています。異邦の地で長い間自由に神様を礼拝することの出来なかったユダヤ人たちはエルサレム聖殿が再建されることで存分に神様を礼拝することが出来るようになりました。聖殿で捧げられた礼拝と共に、彼らは神様を喜び、一つとなることを図ることができました</w:t>
      </w:r>
      <w:r w:rsidR="006F1FE3" w:rsidRPr="00350B6D">
        <w:rPr>
          <w:rFonts w:asciiTheme="majorEastAsia" w:eastAsiaTheme="majorEastAsia" w:hAnsiTheme="majorEastAsia"/>
          <w:sz w:val="22"/>
        </w:rPr>
        <w:t>(</w:t>
      </w:r>
      <w:r w:rsidRPr="00350B6D">
        <w:rPr>
          <w:rFonts w:asciiTheme="majorEastAsia" w:eastAsiaTheme="majorEastAsia" w:hAnsiTheme="majorEastAsia" w:cs="Batang" w:hint="eastAsia"/>
          <w:sz w:val="22"/>
        </w:rPr>
        <w:t>エズラ</w:t>
      </w:r>
      <w:r w:rsidR="006F1FE3" w:rsidRPr="00350B6D">
        <w:rPr>
          <w:rFonts w:asciiTheme="majorEastAsia" w:eastAsiaTheme="majorEastAsia" w:hAnsiTheme="majorEastAsia"/>
          <w:sz w:val="22"/>
        </w:rPr>
        <w:t xml:space="preserve"> 6:19</w:t>
      </w:r>
      <w:r w:rsidR="006F1FE3" w:rsidRPr="00350B6D">
        <w:rPr>
          <w:rFonts w:asciiTheme="majorEastAsia" w:eastAsiaTheme="majorEastAsia" w:hAnsiTheme="majorEastAsia" w:cs="ＭＳ 明朝" w:hint="eastAsia"/>
          <w:sz w:val="22"/>
        </w:rPr>
        <w:t>∼</w:t>
      </w:r>
      <w:r w:rsidR="006F1FE3" w:rsidRPr="00350B6D">
        <w:rPr>
          <w:rFonts w:asciiTheme="majorEastAsia" w:eastAsiaTheme="majorEastAsia" w:hAnsiTheme="majorEastAsia" w:cs="Century"/>
          <w:sz w:val="22"/>
        </w:rPr>
        <w:t>22).</w:t>
      </w:r>
    </w:p>
    <w:p w:rsidR="004B62BF" w:rsidRPr="00350B6D" w:rsidRDefault="00013ECE" w:rsidP="006F1FE3">
      <w:pPr>
        <w:rPr>
          <w:rFonts w:asciiTheme="majorEastAsia" w:eastAsiaTheme="majorEastAsia" w:hAnsiTheme="majorEastAsia"/>
          <w:sz w:val="22"/>
        </w:rPr>
      </w:pPr>
      <w:r w:rsidRPr="00350B6D">
        <w:rPr>
          <w:rFonts w:asciiTheme="majorEastAsia" w:eastAsiaTheme="majorEastAsia" w:hAnsiTheme="majorEastAsia" w:hint="eastAsia"/>
          <w:sz w:val="22"/>
        </w:rPr>
        <w:t>旧約時代のユダの民が目に見える聖殿の中で連合し、神様を礼拝したならば、今日の私たちはイエスキリストの中で一つの共同体となり神様を礼拝することが出来ます。エルサレム聖殿再建を通して、礼拝の回復がユダの民</w:t>
      </w:r>
      <w:r w:rsidR="00C46DC0" w:rsidRPr="00350B6D">
        <w:rPr>
          <w:rFonts w:asciiTheme="majorEastAsia" w:eastAsiaTheme="majorEastAsia" w:hAnsiTheme="majorEastAsia" w:hint="eastAsia"/>
          <w:sz w:val="22"/>
        </w:rPr>
        <w:t>にとって絶対的に重大な事であったように、私たちもイエス様の中で神様を礼拝するようになったことは私たちの人生の中で一番意味のある出来事です。</w:t>
      </w:r>
    </w:p>
    <w:p w:rsidR="004B62BF" w:rsidRPr="00350B6D" w:rsidRDefault="00C46DC0" w:rsidP="006F1FE3">
      <w:pPr>
        <w:rPr>
          <w:rFonts w:asciiTheme="majorEastAsia" w:eastAsiaTheme="majorEastAsia" w:hAnsiTheme="majorEastAsia"/>
          <w:sz w:val="22"/>
        </w:rPr>
      </w:pPr>
      <w:r w:rsidRPr="00350B6D">
        <w:rPr>
          <w:rFonts w:asciiTheme="majorEastAsia" w:eastAsiaTheme="majorEastAsia" w:hAnsiTheme="majorEastAsia" w:hint="eastAsia"/>
          <w:sz w:val="22"/>
        </w:rPr>
        <w:t>イエスキリストによって神様を礼拝するようになったこと、そして共に礼拝する尊い共同体を下さったことについて感謝します。いつも礼拝中心の人生、教会中心の人生を生きましょう。</w:t>
      </w:r>
    </w:p>
    <w:p w:rsidR="006F1FE3" w:rsidRPr="00350B6D" w:rsidRDefault="006F1FE3" w:rsidP="006F1FE3">
      <w:pPr>
        <w:rPr>
          <w:rFonts w:asciiTheme="majorEastAsia" w:eastAsiaTheme="majorEastAsia" w:hAnsiTheme="majorEastAsia"/>
          <w:b/>
          <w:sz w:val="22"/>
        </w:rPr>
      </w:pPr>
      <w:r w:rsidRPr="00350B6D">
        <w:rPr>
          <w:rFonts w:asciiTheme="majorEastAsia" w:eastAsiaTheme="majorEastAsia" w:hAnsiTheme="majorEastAsia" w:hint="eastAsia"/>
          <w:b/>
          <w:sz w:val="22"/>
          <w:lang w:eastAsia="ko-KR"/>
        </w:rPr>
        <w:t>◎</w:t>
      </w:r>
      <w:r w:rsidR="00486F07" w:rsidRPr="00350B6D">
        <w:rPr>
          <w:rFonts w:asciiTheme="majorEastAsia" w:eastAsiaTheme="majorEastAsia" w:hAnsiTheme="majorEastAsia" w:hint="eastAsia"/>
          <w:b/>
          <w:sz w:val="22"/>
        </w:rPr>
        <w:t>マナの要約</w:t>
      </w:r>
    </w:p>
    <w:p w:rsidR="006F1FE3"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sz w:val="22"/>
        </w:rPr>
        <w:t>&lt;</w:t>
      </w:r>
      <w:r w:rsidR="00486F07" w:rsidRPr="00350B6D">
        <w:rPr>
          <w:rFonts w:asciiTheme="majorEastAsia" w:eastAsiaTheme="majorEastAsia" w:hAnsiTheme="majorEastAsia" w:hint="eastAsia"/>
          <w:sz w:val="22"/>
        </w:rPr>
        <w:t>エルサレム聖殿の完工</w:t>
      </w:r>
      <w:r w:rsidRPr="00350B6D">
        <w:rPr>
          <w:rFonts w:asciiTheme="majorEastAsia" w:eastAsiaTheme="majorEastAsia" w:hAnsiTheme="majorEastAsia"/>
          <w:sz w:val="22"/>
        </w:rPr>
        <w:t>&gt;</w:t>
      </w:r>
    </w:p>
    <w:p w:rsidR="00486F07" w:rsidRPr="00350B6D" w:rsidRDefault="00486F07" w:rsidP="006F1FE3">
      <w:pPr>
        <w:rPr>
          <w:rFonts w:asciiTheme="majorEastAsia" w:eastAsiaTheme="majorEastAsia" w:hAnsiTheme="majorEastAsia" w:cs="Batang"/>
          <w:sz w:val="22"/>
        </w:rPr>
      </w:pPr>
      <w:r w:rsidRPr="00350B6D">
        <w:rPr>
          <w:rFonts w:asciiTheme="majorEastAsia" w:eastAsiaTheme="majorEastAsia" w:hAnsiTheme="majorEastAsia"/>
          <w:sz w:val="22"/>
        </w:rPr>
        <w:t>1.</w:t>
      </w:r>
      <w:r w:rsidRPr="00350B6D">
        <w:rPr>
          <w:rFonts w:asciiTheme="majorEastAsia" w:eastAsiaTheme="majorEastAsia" w:hAnsiTheme="majorEastAsia" w:hint="eastAsia"/>
          <w:sz w:val="22"/>
        </w:rPr>
        <w:t>聖殿再建工事は</w:t>
      </w:r>
      <w:r w:rsidRPr="00350B6D">
        <w:rPr>
          <w:rFonts w:asciiTheme="majorEastAsia" w:eastAsiaTheme="majorEastAsia" w:hAnsiTheme="majorEastAsia" w:cs="Batang" w:hint="eastAsia"/>
          <w:sz w:val="22"/>
        </w:rPr>
        <w:t>タテナイとシェタル・ボズナイの妨害によって再び困難に陥ります。</w:t>
      </w:r>
    </w:p>
    <w:p w:rsidR="00486F07" w:rsidRPr="00350B6D" w:rsidRDefault="00486F07" w:rsidP="006F1FE3">
      <w:pPr>
        <w:rPr>
          <w:rFonts w:asciiTheme="majorEastAsia" w:eastAsiaTheme="majorEastAsia" w:hAnsiTheme="majorEastAsia"/>
          <w:sz w:val="22"/>
        </w:rPr>
      </w:pPr>
      <w:r w:rsidRPr="00350B6D">
        <w:rPr>
          <w:rFonts w:asciiTheme="majorEastAsia" w:eastAsiaTheme="majorEastAsia" w:hAnsiTheme="majorEastAsia"/>
          <w:sz w:val="22"/>
        </w:rPr>
        <w:t>2.</w:t>
      </w:r>
      <w:r w:rsidRPr="00350B6D">
        <w:rPr>
          <w:rFonts w:asciiTheme="majorEastAsia" w:eastAsiaTheme="majorEastAsia" w:hAnsiTheme="majorEastAsia" w:hint="eastAsia"/>
          <w:sz w:val="22"/>
        </w:rPr>
        <w:t>しかし主の恵みで聖殿建築は行われ、工事を始めて22年ぶりに完工しました。</w:t>
      </w:r>
    </w:p>
    <w:p w:rsidR="00486F07" w:rsidRPr="00350B6D" w:rsidRDefault="00486F07" w:rsidP="006F1FE3">
      <w:pPr>
        <w:rPr>
          <w:rFonts w:asciiTheme="majorEastAsia" w:eastAsiaTheme="majorEastAsia" w:hAnsiTheme="majorEastAsia"/>
          <w:sz w:val="22"/>
        </w:rPr>
      </w:pPr>
      <w:r w:rsidRPr="00350B6D">
        <w:rPr>
          <w:rFonts w:asciiTheme="majorEastAsia" w:eastAsiaTheme="majorEastAsia" w:hAnsiTheme="majorEastAsia"/>
          <w:sz w:val="22"/>
        </w:rPr>
        <w:t>3.</w:t>
      </w:r>
      <w:r w:rsidRPr="00350B6D">
        <w:rPr>
          <w:rFonts w:asciiTheme="majorEastAsia" w:eastAsiaTheme="majorEastAsia" w:hAnsiTheme="majorEastAsia" w:hint="eastAsia"/>
          <w:sz w:val="22"/>
        </w:rPr>
        <w:t>多くの悪条件の中でもエルサレム聖殿を再建された神様は、不可能を可能にされる神様です。</w:t>
      </w:r>
    </w:p>
    <w:p w:rsidR="006F1FE3"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sz w:val="22"/>
        </w:rPr>
        <w:t>&lt;</w:t>
      </w:r>
      <w:r w:rsidR="00486F07" w:rsidRPr="00350B6D">
        <w:rPr>
          <w:rFonts w:asciiTheme="majorEastAsia" w:eastAsiaTheme="majorEastAsia" w:hAnsiTheme="majorEastAsia" w:cs="Batang" w:hint="eastAsia"/>
          <w:sz w:val="22"/>
        </w:rPr>
        <w:t>聖殿再建が持つ意味</w:t>
      </w:r>
      <w:r w:rsidRPr="00350B6D">
        <w:rPr>
          <w:rFonts w:asciiTheme="majorEastAsia" w:eastAsiaTheme="majorEastAsia" w:hAnsiTheme="majorEastAsia"/>
          <w:sz w:val="22"/>
        </w:rPr>
        <w:t>&gt;</w:t>
      </w:r>
    </w:p>
    <w:p w:rsidR="00486F07" w:rsidRPr="00350B6D" w:rsidRDefault="006F1FE3" w:rsidP="006F1FE3">
      <w:pPr>
        <w:rPr>
          <w:rFonts w:asciiTheme="majorEastAsia" w:eastAsiaTheme="majorEastAsia" w:hAnsiTheme="majorEastAsia" w:cs="Batang"/>
          <w:sz w:val="22"/>
          <w:lang w:eastAsia="ko-KR"/>
        </w:rPr>
      </w:pPr>
      <w:r w:rsidRPr="00350B6D">
        <w:rPr>
          <w:rFonts w:asciiTheme="majorEastAsia" w:eastAsiaTheme="majorEastAsia" w:hAnsiTheme="majorEastAsia"/>
          <w:sz w:val="22"/>
        </w:rPr>
        <w:t xml:space="preserve">1. </w:t>
      </w:r>
      <w:r w:rsidR="00486F07" w:rsidRPr="00350B6D">
        <w:rPr>
          <w:rFonts w:asciiTheme="majorEastAsia" w:eastAsiaTheme="majorEastAsia" w:hAnsiTheme="majorEastAsia" w:hint="eastAsia"/>
          <w:sz w:val="22"/>
        </w:rPr>
        <w:t>エルサレム聖殿再建は神様の約束の成就です。</w:t>
      </w:r>
    </w:p>
    <w:p w:rsidR="00486F07"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sz w:val="22"/>
        </w:rPr>
        <w:t xml:space="preserve">2. </w:t>
      </w:r>
      <w:r w:rsidR="00486F07" w:rsidRPr="00350B6D">
        <w:rPr>
          <w:rFonts w:asciiTheme="majorEastAsia" w:eastAsiaTheme="majorEastAsia" w:hAnsiTheme="majorEastAsia" w:hint="eastAsia"/>
          <w:sz w:val="22"/>
        </w:rPr>
        <w:t>神様はエルサレム聖殿再建の約束を成されたように、天国の新しいエルサレムの約束も成されます。</w:t>
      </w:r>
    </w:p>
    <w:p w:rsidR="006F1FE3"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rPr>
        <w:t xml:space="preserve">3. </w:t>
      </w:r>
      <w:r w:rsidR="00486F07" w:rsidRPr="00350B6D">
        <w:rPr>
          <w:rFonts w:asciiTheme="majorEastAsia" w:eastAsiaTheme="majorEastAsia" w:hAnsiTheme="majorEastAsia" w:hint="eastAsia"/>
          <w:sz w:val="22"/>
        </w:rPr>
        <w:t>エルサレム聖殿再建は再び礼拝共同体を立ち上げるきっかけになりました。</w:t>
      </w:r>
    </w:p>
    <w:p w:rsidR="006F1FE3" w:rsidRPr="00350B6D" w:rsidRDefault="006F1FE3" w:rsidP="00486F07">
      <w:pPr>
        <w:rPr>
          <w:rFonts w:asciiTheme="majorEastAsia" w:eastAsiaTheme="majorEastAsia" w:hAnsiTheme="majorEastAsia"/>
          <w:sz w:val="22"/>
          <w:lang w:eastAsia="ko-KR"/>
        </w:rPr>
      </w:pPr>
      <w:r w:rsidRPr="00350B6D">
        <w:rPr>
          <w:rFonts w:asciiTheme="majorEastAsia" w:eastAsiaTheme="majorEastAsia" w:hAnsiTheme="majorEastAsia"/>
          <w:sz w:val="22"/>
        </w:rPr>
        <w:t xml:space="preserve">4. </w:t>
      </w:r>
      <w:r w:rsidR="00486F07" w:rsidRPr="00350B6D">
        <w:rPr>
          <w:rFonts w:asciiTheme="majorEastAsia" w:eastAsiaTheme="majorEastAsia" w:hAnsiTheme="majorEastAsia" w:hint="eastAsia"/>
          <w:sz w:val="22"/>
        </w:rPr>
        <w:t>イエスキリストの中で一つの共同体をなし、神様を礼拝しているという事実に感謝しましょう。</w:t>
      </w:r>
    </w:p>
    <w:p w:rsidR="006F1FE3"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lang w:eastAsia="ko-KR"/>
        </w:rPr>
        <w:t>&lt;</w:t>
      </w:r>
      <w:r w:rsidR="00350B6D" w:rsidRPr="00350B6D">
        <w:rPr>
          <w:rFonts w:asciiTheme="majorEastAsia" w:eastAsiaTheme="majorEastAsia" w:hAnsiTheme="majorEastAsia" w:cs="Batang" w:hint="eastAsia"/>
          <w:sz w:val="22"/>
        </w:rPr>
        <w:t>隣の人と挨拶</w:t>
      </w:r>
      <w:r w:rsidRPr="00350B6D">
        <w:rPr>
          <w:rFonts w:asciiTheme="majorEastAsia" w:eastAsiaTheme="majorEastAsia" w:hAnsiTheme="majorEastAsia"/>
          <w:sz w:val="22"/>
          <w:lang w:eastAsia="ko-KR"/>
        </w:rPr>
        <w:t>&gt;</w:t>
      </w:r>
    </w:p>
    <w:p w:rsidR="006F1FE3"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rPr>
        <w:t xml:space="preserve">1. </w:t>
      </w:r>
      <w:r w:rsidR="00350B6D" w:rsidRPr="00350B6D">
        <w:rPr>
          <w:rFonts w:asciiTheme="majorEastAsia" w:eastAsiaTheme="majorEastAsia" w:hAnsiTheme="majorEastAsia" w:hint="eastAsia"/>
          <w:sz w:val="22"/>
        </w:rPr>
        <w:t>神様は不可能を可能にされます。</w:t>
      </w:r>
      <w:r w:rsidRPr="00350B6D">
        <w:rPr>
          <w:rFonts w:asciiTheme="majorEastAsia" w:eastAsiaTheme="majorEastAsia" w:hAnsiTheme="majorEastAsia" w:hint="eastAsia"/>
          <w:sz w:val="22"/>
        </w:rPr>
        <w:t xml:space="preserve">　</w:t>
      </w:r>
      <w:r w:rsidRPr="00350B6D">
        <w:rPr>
          <w:rFonts w:asciiTheme="majorEastAsia" w:eastAsiaTheme="majorEastAsia" w:hAnsiTheme="majorEastAsia"/>
          <w:sz w:val="22"/>
        </w:rPr>
        <w:t xml:space="preserve">2. </w:t>
      </w:r>
      <w:r w:rsidR="00350B6D" w:rsidRPr="00350B6D">
        <w:rPr>
          <w:rFonts w:asciiTheme="majorEastAsia" w:eastAsiaTheme="majorEastAsia" w:hAnsiTheme="majorEastAsia" w:hint="eastAsia"/>
          <w:sz w:val="22"/>
        </w:rPr>
        <w:t>神様は約束を成就されます。</w:t>
      </w:r>
    </w:p>
    <w:p w:rsidR="006F1FE3"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rPr>
        <w:t xml:space="preserve">3. </w:t>
      </w:r>
      <w:r w:rsidR="00350B6D" w:rsidRPr="00350B6D">
        <w:rPr>
          <w:rFonts w:asciiTheme="majorEastAsia" w:eastAsiaTheme="majorEastAsia" w:hAnsiTheme="majorEastAsia" w:hint="eastAsia"/>
          <w:sz w:val="22"/>
        </w:rPr>
        <w:t>共に礼拝が捧げられ嬉しいです。</w:t>
      </w:r>
    </w:p>
    <w:p w:rsidR="00350B6D"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lang w:eastAsia="ko-KR"/>
        </w:rPr>
        <w:t>&lt;</w:t>
      </w:r>
      <w:r w:rsidR="00350B6D" w:rsidRPr="00350B6D">
        <w:rPr>
          <w:rFonts w:asciiTheme="majorEastAsia" w:eastAsiaTheme="majorEastAsia" w:hAnsiTheme="majorEastAsia" w:cs="Batang" w:hint="eastAsia"/>
          <w:sz w:val="22"/>
        </w:rPr>
        <w:t>祈り</w:t>
      </w:r>
      <w:r w:rsidRPr="00350B6D">
        <w:rPr>
          <w:rFonts w:asciiTheme="majorEastAsia" w:eastAsiaTheme="majorEastAsia" w:hAnsiTheme="majorEastAsia"/>
          <w:sz w:val="22"/>
          <w:lang w:eastAsia="ko-KR"/>
        </w:rPr>
        <w:t>&gt;</w:t>
      </w:r>
      <w:r w:rsidRPr="00350B6D">
        <w:rPr>
          <w:rFonts w:asciiTheme="majorEastAsia" w:eastAsiaTheme="majorEastAsia" w:hAnsiTheme="majorEastAsia" w:hint="eastAsia"/>
          <w:sz w:val="22"/>
          <w:lang w:eastAsia="ko-KR"/>
        </w:rPr>
        <w:t xml:space="preserve">　</w:t>
      </w:r>
    </w:p>
    <w:p w:rsidR="006F1FE3"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rPr>
        <w:t xml:space="preserve">1. </w:t>
      </w:r>
      <w:r w:rsidR="00350B6D" w:rsidRPr="00350B6D">
        <w:rPr>
          <w:rFonts w:asciiTheme="majorEastAsia" w:eastAsiaTheme="majorEastAsia" w:hAnsiTheme="majorEastAsia" w:hint="eastAsia"/>
          <w:sz w:val="22"/>
        </w:rPr>
        <w:t>不可能を可能にされる神様を頼るようにして下さいと祈りましょう。</w:t>
      </w:r>
    </w:p>
    <w:p w:rsidR="006F1FE3"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lang w:eastAsia="ko-KR"/>
        </w:rPr>
        <w:t xml:space="preserve">2. </w:t>
      </w:r>
      <w:r w:rsidR="00350B6D" w:rsidRPr="00350B6D">
        <w:rPr>
          <w:rFonts w:asciiTheme="majorEastAsia" w:eastAsiaTheme="majorEastAsia" w:hAnsiTheme="majorEastAsia" w:hint="eastAsia"/>
          <w:sz w:val="22"/>
          <w:lang w:eastAsia="ko-KR"/>
        </w:rPr>
        <w:t>天国</w:t>
      </w:r>
      <w:r w:rsidR="00350B6D" w:rsidRPr="00350B6D">
        <w:rPr>
          <w:rFonts w:asciiTheme="majorEastAsia" w:eastAsiaTheme="majorEastAsia" w:hAnsiTheme="majorEastAsia" w:hint="eastAsia"/>
          <w:sz w:val="22"/>
        </w:rPr>
        <w:t>を</w:t>
      </w:r>
      <w:r w:rsidR="00350B6D" w:rsidRPr="00350B6D">
        <w:rPr>
          <w:rFonts w:asciiTheme="majorEastAsia" w:eastAsiaTheme="majorEastAsia" w:hAnsiTheme="majorEastAsia" w:hint="eastAsia"/>
          <w:sz w:val="22"/>
          <w:lang w:eastAsia="ko-KR"/>
        </w:rPr>
        <w:t>望</w:t>
      </w:r>
      <w:r w:rsidR="00350B6D" w:rsidRPr="00350B6D">
        <w:rPr>
          <w:rFonts w:asciiTheme="majorEastAsia" w:eastAsiaTheme="majorEastAsia" w:hAnsiTheme="majorEastAsia" w:hint="eastAsia"/>
          <w:sz w:val="22"/>
        </w:rPr>
        <w:t>みとし</w:t>
      </w:r>
      <w:r w:rsidR="00350B6D" w:rsidRPr="00350B6D">
        <w:rPr>
          <w:rFonts w:asciiTheme="majorEastAsia" w:eastAsiaTheme="majorEastAsia" w:hAnsiTheme="majorEastAsia" w:hint="eastAsia"/>
          <w:sz w:val="22"/>
          <w:lang w:eastAsia="ko-KR"/>
        </w:rPr>
        <w:t>、</w:t>
      </w:r>
      <w:r w:rsidR="00350B6D" w:rsidRPr="00350B6D">
        <w:rPr>
          <w:rFonts w:asciiTheme="majorEastAsia" w:eastAsiaTheme="majorEastAsia" w:hAnsiTheme="majorEastAsia" w:hint="eastAsia"/>
          <w:sz w:val="22"/>
        </w:rPr>
        <w:t>礼拝者の</w:t>
      </w:r>
      <w:r w:rsidR="00350B6D" w:rsidRPr="00350B6D">
        <w:rPr>
          <w:rFonts w:asciiTheme="majorEastAsia" w:eastAsiaTheme="majorEastAsia" w:hAnsiTheme="majorEastAsia" w:hint="eastAsia"/>
          <w:sz w:val="22"/>
          <w:lang w:eastAsia="ko-KR"/>
        </w:rPr>
        <w:t>道</w:t>
      </w:r>
      <w:r w:rsidR="00350B6D" w:rsidRPr="00350B6D">
        <w:rPr>
          <w:rFonts w:asciiTheme="majorEastAsia" w:eastAsiaTheme="majorEastAsia" w:hAnsiTheme="majorEastAsia" w:hint="eastAsia"/>
          <w:sz w:val="22"/>
        </w:rPr>
        <w:t>を進み</w:t>
      </w:r>
      <w:r w:rsidR="00350B6D" w:rsidRPr="00350B6D">
        <w:rPr>
          <w:rFonts w:asciiTheme="majorEastAsia" w:eastAsiaTheme="majorEastAsia" w:hAnsiTheme="majorEastAsia" w:cs="Batang" w:hint="eastAsia"/>
          <w:sz w:val="22"/>
        </w:rPr>
        <w:t>行くようにしてくださいと祈りましょう。</w:t>
      </w:r>
      <w:r w:rsidRPr="00350B6D">
        <w:rPr>
          <w:rFonts w:asciiTheme="majorEastAsia" w:eastAsiaTheme="majorEastAsia" w:hAnsiTheme="majorEastAsia"/>
          <w:sz w:val="22"/>
          <w:lang w:eastAsia="ko-KR"/>
        </w:rPr>
        <w:t>.</w:t>
      </w:r>
    </w:p>
    <w:p w:rsidR="00350B6D" w:rsidRPr="00350B6D" w:rsidRDefault="006F1FE3" w:rsidP="006F1FE3">
      <w:pPr>
        <w:rPr>
          <w:rFonts w:asciiTheme="majorEastAsia" w:eastAsiaTheme="majorEastAsia" w:hAnsiTheme="majorEastAsia"/>
          <w:sz w:val="22"/>
        </w:rPr>
      </w:pPr>
      <w:r w:rsidRPr="00350B6D">
        <w:rPr>
          <w:rFonts w:asciiTheme="majorEastAsia" w:eastAsiaTheme="majorEastAsia" w:hAnsiTheme="majorEastAsia"/>
          <w:sz w:val="22"/>
        </w:rPr>
        <w:t xml:space="preserve">3. </w:t>
      </w:r>
      <w:r w:rsidR="00350B6D" w:rsidRPr="00350B6D">
        <w:rPr>
          <w:rFonts w:asciiTheme="majorEastAsia" w:eastAsiaTheme="majorEastAsia" w:hAnsiTheme="majorEastAsia" w:hint="eastAsia"/>
          <w:sz w:val="22"/>
        </w:rPr>
        <w:t>イエスキリストの中で共に集まり礼拝を捧げるようにして下さったことに感謝の祈りを捧げましょう。</w:t>
      </w:r>
    </w:p>
    <w:p w:rsidR="0065269D" w:rsidRPr="00350B6D" w:rsidRDefault="006F1FE3" w:rsidP="006F1FE3">
      <w:pPr>
        <w:rPr>
          <w:rFonts w:asciiTheme="majorEastAsia" w:eastAsiaTheme="majorEastAsia" w:hAnsiTheme="majorEastAsia"/>
          <w:sz w:val="22"/>
          <w:lang w:eastAsia="ko-KR"/>
        </w:rPr>
      </w:pPr>
      <w:r w:rsidRPr="00350B6D">
        <w:rPr>
          <w:rFonts w:asciiTheme="majorEastAsia" w:eastAsiaTheme="majorEastAsia" w:hAnsiTheme="majorEastAsia"/>
          <w:sz w:val="22"/>
          <w:lang w:eastAsia="ko-KR"/>
        </w:rPr>
        <w:t>&lt;</w:t>
      </w:r>
      <w:r w:rsidR="00350B6D" w:rsidRPr="00350B6D">
        <w:rPr>
          <w:rFonts w:asciiTheme="majorEastAsia" w:eastAsiaTheme="majorEastAsia" w:hAnsiTheme="majorEastAsia" w:cs="Batang" w:hint="eastAsia"/>
          <w:sz w:val="22"/>
        </w:rPr>
        <w:t>とりなしの祈り</w:t>
      </w:r>
      <w:r w:rsidRPr="00350B6D">
        <w:rPr>
          <w:rFonts w:asciiTheme="majorEastAsia" w:eastAsiaTheme="majorEastAsia" w:hAnsiTheme="majorEastAsia"/>
          <w:sz w:val="22"/>
          <w:lang w:eastAsia="ko-KR"/>
        </w:rPr>
        <w:t>&gt;</w:t>
      </w:r>
      <w:r w:rsidR="00350B6D" w:rsidRPr="00350B6D">
        <w:rPr>
          <w:rFonts w:asciiTheme="majorEastAsia" w:eastAsiaTheme="majorEastAsia" w:hAnsiTheme="majorEastAsia" w:hint="eastAsia"/>
          <w:sz w:val="22"/>
        </w:rPr>
        <w:t>隣の人と祈りの課題を分かち合い祈りましょう。</w:t>
      </w:r>
      <w:bookmarkEnd w:id="0"/>
    </w:p>
    <w:sectPr w:rsidR="0065269D" w:rsidRPr="00350B6D" w:rsidSect="006F1F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1FE3"/>
    <w:rsid w:val="00013ECE"/>
    <w:rsid w:val="0014625C"/>
    <w:rsid w:val="0015390E"/>
    <w:rsid w:val="002E29C0"/>
    <w:rsid w:val="00350B6D"/>
    <w:rsid w:val="003E24E3"/>
    <w:rsid w:val="00426F2A"/>
    <w:rsid w:val="00486F07"/>
    <w:rsid w:val="004B62BF"/>
    <w:rsid w:val="00520A86"/>
    <w:rsid w:val="005B329D"/>
    <w:rsid w:val="005D27D2"/>
    <w:rsid w:val="00627658"/>
    <w:rsid w:val="0065269D"/>
    <w:rsid w:val="006866E7"/>
    <w:rsid w:val="006F1FE3"/>
    <w:rsid w:val="00797482"/>
    <w:rsid w:val="008049C7"/>
    <w:rsid w:val="008E69BB"/>
    <w:rsid w:val="009074DE"/>
    <w:rsid w:val="0098161B"/>
    <w:rsid w:val="00A11EB0"/>
    <w:rsid w:val="00AB10D0"/>
    <w:rsid w:val="00B01C19"/>
    <w:rsid w:val="00C46DC0"/>
    <w:rsid w:val="00DD09D2"/>
    <w:rsid w:val="00DD33DE"/>
    <w:rsid w:val="00E651FE"/>
    <w:rsid w:val="00EC1D1F"/>
    <w:rsid w:val="00F5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A28965-A849-4F94-BC88-16147A87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7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Yoshi Morita</cp:lastModifiedBy>
  <cp:revision>14</cp:revision>
  <dcterms:created xsi:type="dcterms:W3CDTF">2018-05-18T11:31:00Z</dcterms:created>
  <dcterms:modified xsi:type="dcterms:W3CDTF">2018-05-19T22:09:00Z</dcterms:modified>
</cp:coreProperties>
</file>